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2F6C" w14:textId="77777777" w:rsidR="006E3163" w:rsidRDefault="006E3163" w:rsidP="006E3163">
      <w:pPr>
        <w:keepNext/>
        <w:spacing w:after="0" w:line="240" w:lineRule="auto"/>
        <w:outlineLvl w:val="0"/>
        <w:rPr>
          <w:rFonts w:ascii="TradeGothic CondEighteen" w:eastAsia="Times New Roman" w:hAnsi="TradeGothic CondEighteen"/>
          <w:sz w:val="24"/>
          <w:szCs w:val="24"/>
          <w:lang w:eastAsia="nb-NO"/>
        </w:rPr>
      </w:pPr>
    </w:p>
    <w:p w14:paraId="2475EC6C" w14:textId="77777777" w:rsidR="006E3163" w:rsidRDefault="006E3163" w:rsidP="006E3163">
      <w:pPr>
        <w:keepNext/>
        <w:spacing w:after="0" w:line="240" w:lineRule="auto"/>
        <w:ind w:left="360"/>
        <w:outlineLvl w:val="0"/>
      </w:pPr>
      <w:r>
        <w:rPr>
          <w:rFonts w:ascii="TradeGothic CondEighteen" w:eastAsia="Times New Roman" w:hAnsi="TradeGothic CondEighteen"/>
          <w:noProof/>
          <w:sz w:val="24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4EDFB570" wp14:editId="77405FA1">
            <wp:simplePos x="0" y="0"/>
            <wp:positionH relativeFrom="column">
              <wp:posOffset>4749795</wp:posOffset>
            </wp:positionH>
            <wp:positionV relativeFrom="paragraph">
              <wp:posOffset>69210</wp:posOffset>
            </wp:positionV>
            <wp:extent cx="1224281" cy="1415418"/>
            <wp:effectExtent l="0" t="0" r="0" b="0"/>
            <wp:wrapTight wrapText="bothSides">
              <wp:wrapPolygon edited="0">
                <wp:start x="0" y="0"/>
                <wp:lineTo x="0" y="21222"/>
                <wp:lineTo x="21174" y="21222"/>
                <wp:lineTo x="21174" y="0"/>
                <wp:lineTo x="0" y="0"/>
              </wp:wrapPolygon>
            </wp:wrapTight>
            <wp:docPr id="2" name="Bilde 1" descr="bedriftsh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415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FBA8D3" w14:textId="77777777" w:rsidR="006E3163" w:rsidRDefault="006E3163" w:rsidP="006E3163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nb-NO"/>
        </w:rPr>
      </w:pPr>
      <w:r>
        <w:rPr>
          <w:rFonts w:ascii="Arial" w:eastAsia="Times New Roman" w:hAnsi="Arial" w:cs="Arial"/>
          <w:sz w:val="32"/>
          <w:szCs w:val="32"/>
          <w:lang w:eastAsia="nb-NO"/>
        </w:rPr>
        <w:t>Funksjonell HMS for ledere og verneombud</w:t>
      </w:r>
    </w:p>
    <w:p w14:paraId="03888C56" w14:textId="77777777" w:rsidR="006E3163" w:rsidRDefault="006E3163" w:rsidP="006E3163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nb-NO"/>
        </w:rPr>
      </w:pPr>
    </w:p>
    <w:p w14:paraId="287C5F03" w14:textId="77777777" w:rsidR="006E3163" w:rsidRPr="00531284" w:rsidRDefault="006E3163" w:rsidP="006E3163">
      <w:pPr>
        <w:spacing w:after="200" w:line="276" w:lineRule="auto"/>
        <w:rPr>
          <w:rFonts w:ascii="Arial" w:eastAsia="Times New Roman" w:hAnsi="Arial" w:cs="Arial"/>
          <w:lang w:eastAsia="nb-NO"/>
        </w:rPr>
      </w:pPr>
      <w:r>
        <w:rPr>
          <w:rFonts w:ascii="Arial" w:hAnsi="Arial" w:cs="Arial"/>
          <w:color w:val="333333"/>
        </w:rPr>
        <w:t xml:space="preserve">Godkjent som </w:t>
      </w:r>
      <w:r w:rsidRPr="00531284">
        <w:rPr>
          <w:rFonts w:ascii="Arial" w:hAnsi="Arial" w:cs="Arial"/>
          <w:color w:val="333333"/>
        </w:rPr>
        <w:t>40 timers grunnkurs i arbeidsmiljø for verneombud og 10 timers HMS opplæring for leder.</w:t>
      </w:r>
    </w:p>
    <w:p w14:paraId="4655D087" w14:textId="77777777" w:rsidR="006E3163" w:rsidRPr="00531284" w:rsidRDefault="006E3163" w:rsidP="006E3163">
      <w:pPr>
        <w:spacing w:after="200" w:line="276" w:lineRule="auto"/>
        <w:rPr>
          <w:rFonts w:ascii="Arial" w:hAnsi="Arial" w:cs="Arial"/>
          <w:color w:val="333333"/>
        </w:rPr>
      </w:pPr>
      <w:r w:rsidRPr="00531284">
        <w:rPr>
          <w:rFonts w:ascii="Arial" w:hAnsi="Arial" w:cs="Arial"/>
          <w:color w:val="333333"/>
        </w:rPr>
        <w:t>Kurset passer for verneombud som trenger opplæring for å utføre vervet på en forsvarlig måte, samt for HMS ansvarlige og ledere som vil ha ekstra kunnskap om helse, miljø og sikkerhetsarbeid. Ledere kan velge å kun være med på de t</w:t>
      </w:r>
      <w:r>
        <w:rPr>
          <w:rFonts w:ascii="Arial" w:hAnsi="Arial" w:cs="Arial"/>
          <w:color w:val="333333"/>
        </w:rPr>
        <w:t>re</w:t>
      </w:r>
      <w:r w:rsidRPr="00531284">
        <w:rPr>
          <w:rFonts w:ascii="Arial" w:hAnsi="Arial" w:cs="Arial"/>
          <w:color w:val="333333"/>
        </w:rPr>
        <w:t xml:space="preserve"> første dagene. Dette oppfyller krav i lovverk om HMS opplæring for ledere.</w:t>
      </w:r>
    </w:p>
    <w:p w14:paraId="652DAE19" w14:textId="77777777" w:rsidR="006E3163" w:rsidRPr="00531284" w:rsidRDefault="006E3163" w:rsidP="006E3163">
      <w:pPr>
        <w:spacing w:after="200" w:line="276" w:lineRule="auto"/>
        <w:rPr>
          <w:rFonts w:ascii="Arial" w:hAnsi="Arial" w:cs="Arial"/>
          <w:color w:val="333333"/>
        </w:rPr>
      </w:pPr>
      <w:r w:rsidRPr="00531284">
        <w:rPr>
          <w:rFonts w:ascii="Arial" w:hAnsi="Arial" w:cs="Arial"/>
          <w:color w:val="333333"/>
        </w:rPr>
        <w:t xml:space="preserve">Kurset er i tråd med forskrift om organisering, ledelse og medvirkning og deltakerne skal etter endt kurs ha fått en innføring i hvordan verne og miljøarbeid skal drives og blitt gitt kunnskaper om godt partssamarbeid, ergonomi, støy, belysning, klima og trivselsskapende tiltak. </w:t>
      </w:r>
    </w:p>
    <w:p w14:paraId="247CD3DE" w14:textId="77777777" w:rsidR="006E3163" w:rsidRPr="00531284" w:rsidRDefault="006E3163" w:rsidP="006E3163">
      <w:pPr>
        <w:spacing w:after="200" w:line="360" w:lineRule="auto"/>
        <w:rPr>
          <w:rFonts w:ascii="Arial" w:hAnsi="Arial" w:cs="Arial"/>
          <w:color w:val="333333"/>
        </w:rPr>
      </w:pPr>
      <w:bookmarkStart w:id="0" w:name="_Hlk32233297"/>
      <w:r w:rsidRPr="00531284">
        <w:rPr>
          <w:rFonts w:ascii="Arial" w:hAnsi="Arial" w:cs="Arial"/>
          <w:color w:val="333333"/>
        </w:rPr>
        <w:t xml:space="preserve">Kurset går over </w:t>
      </w:r>
      <w:r>
        <w:rPr>
          <w:rFonts w:ascii="Arial" w:hAnsi="Arial" w:cs="Arial"/>
          <w:color w:val="333333"/>
        </w:rPr>
        <w:t>6</w:t>
      </w:r>
      <w:r w:rsidRPr="00531284">
        <w:rPr>
          <w:rFonts w:ascii="Arial" w:hAnsi="Arial" w:cs="Arial"/>
          <w:color w:val="333333"/>
        </w:rPr>
        <w:t xml:space="preserve"> dager fordelt på </w:t>
      </w:r>
      <w:r>
        <w:rPr>
          <w:rFonts w:ascii="Arial" w:hAnsi="Arial" w:cs="Arial"/>
          <w:color w:val="333333"/>
        </w:rPr>
        <w:t>4 timer hver dag</w:t>
      </w:r>
    </w:p>
    <w:p w14:paraId="63D8BCDE" w14:textId="77777777" w:rsidR="006E3163" w:rsidRPr="009553EE" w:rsidRDefault="006E3163" w:rsidP="006E3163">
      <w:pPr>
        <w:spacing w:after="200" w:line="360" w:lineRule="auto"/>
        <w:rPr>
          <w:rFonts w:ascii="Arial" w:hAnsi="Arial" w:cs="Arial"/>
          <w:color w:val="333333"/>
        </w:rPr>
      </w:pPr>
      <w:r w:rsidRPr="00531284">
        <w:rPr>
          <w:rFonts w:ascii="Arial" w:hAnsi="Arial" w:cs="Arial"/>
          <w:b/>
          <w:color w:val="333333"/>
        </w:rPr>
        <w:t>Kurssted:</w:t>
      </w:r>
      <w:r w:rsidRPr="00531284">
        <w:rPr>
          <w:rFonts w:ascii="Arial" w:hAnsi="Arial" w:cs="Arial"/>
          <w:color w:val="333333"/>
        </w:rPr>
        <w:t xml:space="preserve"> Namsos Medisinske Senter,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Canninggata</w:t>
      </w:r>
      <w:proofErr w:type="spellEnd"/>
      <w:r>
        <w:rPr>
          <w:rFonts w:ascii="Arial" w:hAnsi="Arial" w:cs="Arial"/>
          <w:color w:val="333333"/>
        </w:rPr>
        <w:t xml:space="preserve"> 4</w:t>
      </w:r>
      <w:r w:rsidRPr="00531284">
        <w:rPr>
          <w:rFonts w:ascii="Arial" w:hAnsi="Arial" w:cs="Arial"/>
          <w:color w:val="333333"/>
        </w:rPr>
        <w:t xml:space="preserve"> 7800 Namsos</w:t>
      </w:r>
      <w:r>
        <w:rPr>
          <w:rFonts w:ascii="Arial" w:hAnsi="Arial" w:cs="Arial"/>
          <w:color w:val="333333"/>
        </w:rPr>
        <w:t>. Det er mulig å delta i møtelokalene eller på teams.</w:t>
      </w:r>
    </w:p>
    <w:p w14:paraId="0CD28CF5" w14:textId="5F8E9B01" w:rsidR="006E3163" w:rsidRPr="00531284" w:rsidRDefault="006E3163" w:rsidP="006E3163">
      <w:pPr>
        <w:spacing w:after="200" w:line="360" w:lineRule="auto"/>
      </w:pPr>
      <w:r w:rsidRPr="00531284">
        <w:rPr>
          <w:rFonts w:ascii="Arial" w:hAnsi="Arial" w:cs="Arial"/>
          <w:b/>
          <w:color w:val="333333"/>
        </w:rPr>
        <w:t>Dato:</w:t>
      </w:r>
      <w:r w:rsidRPr="0053128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9,12,16,17 februar og 2, 3 mars</w:t>
      </w:r>
    </w:p>
    <w:p w14:paraId="04765399" w14:textId="77777777" w:rsidR="006E3163" w:rsidRPr="00531284" w:rsidRDefault="006E3163" w:rsidP="006E3163">
      <w:pPr>
        <w:spacing w:after="200" w:line="360" w:lineRule="auto"/>
      </w:pPr>
      <w:r w:rsidRPr="00531284">
        <w:rPr>
          <w:rFonts w:ascii="Arial" w:hAnsi="Arial" w:cs="Arial"/>
          <w:b/>
          <w:color w:val="333333"/>
        </w:rPr>
        <w:t xml:space="preserve">Tid: </w:t>
      </w:r>
      <w:r w:rsidRPr="00531284">
        <w:rPr>
          <w:rFonts w:ascii="Arial" w:hAnsi="Arial" w:cs="Arial"/>
          <w:color w:val="333333"/>
        </w:rPr>
        <w:t xml:space="preserve">Alle kursdager går fra kl. </w:t>
      </w:r>
      <w:r>
        <w:rPr>
          <w:rFonts w:ascii="Arial" w:hAnsi="Arial" w:cs="Arial"/>
          <w:color w:val="333333"/>
        </w:rPr>
        <w:t>1200</w:t>
      </w:r>
      <w:r w:rsidRPr="00531284">
        <w:rPr>
          <w:rFonts w:ascii="Arial" w:hAnsi="Arial" w:cs="Arial"/>
          <w:color w:val="333333"/>
        </w:rPr>
        <w:t xml:space="preserve"> – 1</w:t>
      </w:r>
      <w:r>
        <w:rPr>
          <w:rFonts w:ascii="Arial" w:hAnsi="Arial" w:cs="Arial"/>
          <w:color w:val="333333"/>
        </w:rPr>
        <w:t>600</w:t>
      </w:r>
    </w:p>
    <w:p w14:paraId="4A71B7B9" w14:textId="77777777" w:rsidR="006E3163" w:rsidRDefault="006E3163" w:rsidP="006E3163">
      <w:pPr>
        <w:spacing w:after="200" w:line="360" w:lineRule="auto"/>
        <w:rPr>
          <w:rFonts w:ascii="Arial" w:hAnsi="Arial" w:cs="Arial"/>
          <w:b/>
          <w:color w:val="333333"/>
        </w:rPr>
      </w:pPr>
      <w:r w:rsidRPr="00531284">
        <w:rPr>
          <w:rFonts w:ascii="Arial" w:hAnsi="Arial" w:cs="Arial"/>
          <w:b/>
          <w:color w:val="333333"/>
        </w:rPr>
        <w:t xml:space="preserve">Påmelding innen: </w:t>
      </w:r>
    </w:p>
    <w:p w14:paraId="136816A5" w14:textId="2395C4DF" w:rsidR="00525AA2" w:rsidRDefault="006E3163" w:rsidP="006E3163">
      <w:pPr>
        <w:spacing w:after="200" w:line="360" w:lineRule="auto"/>
      </w:pPr>
      <w:r>
        <w:rPr>
          <w:rFonts w:ascii="Arial" w:hAnsi="Arial" w:cs="Arial"/>
          <w:b/>
          <w:color w:val="333333"/>
        </w:rPr>
        <w:t>1.februar</w:t>
      </w:r>
      <w:r w:rsidRPr="00531284">
        <w:rPr>
          <w:rFonts w:ascii="Arial" w:hAnsi="Arial" w:cs="Arial"/>
          <w:b/>
          <w:color w:val="333333"/>
        </w:rPr>
        <w:t xml:space="preserve"> 202</w:t>
      </w:r>
      <w:r>
        <w:rPr>
          <w:rFonts w:ascii="Arial" w:hAnsi="Arial" w:cs="Arial"/>
          <w:b/>
          <w:color w:val="333333"/>
        </w:rPr>
        <w:t>1</w:t>
      </w:r>
      <w:r>
        <w:rPr>
          <w:rFonts w:ascii="Arial" w:hAnsi="Arial" w:cs="Arial"/>
          <w:b/>
          <w:color w:val="333333"/>
        </w:rPr>
        <w:t xml:space="preserve"> til HMS kurs for leder: </w:t>
      </w:r>
      <w:hyperlink r:id="rId5" w:history="1">
        <w:r w:rsidR="00525AA2">
          <w:rPr>
            <w:rStyle w:val="Hyperkobling"/>
          </w:rPr>
          <w:t>HMS</w:t>
        </w:r>
        <w:r w:rsidR="00525AA2">
          <w:rPr>
            <w:rStyle w:val="Hyperkobling"/>
          </w:rPr>
          <w:t xml:space="preserve"> </w:t>
        </w:r>
        <w:r w:rsidR="00525AA2">
          <w:rPr>
            <w:rStyle w:val="Hyperkobling"/>
          </w:rPr>
          <w:t>opplæring leder</w:t>
        </w:r>
      </w:hyperlink>
    </w:p>
    <w:p w14:paraId="21E52527" w14:textId="11988EE3" w:rsidR="00525AA2" w:rsidRDefault="006E3163" w:rsidP="006E3163">
      <w:pPr>
        <w:spacing w:after="200" w:line="360" w:lineRule="auto"/>
      </w:pPr>
      <w:r>
        <w:rPr>
          <w:rFonts w:ascii="Arial" w:hAnsi="Arial" w:cs="Arial"/>
          <w:b/>
          <w:color w:val="333333"/>
        </w:rPr>
        <w:t>1. februar</w:t>
      </w:r>
      <w:r w:rsidRPr="00A25468">
        <w:rPr>
          <w:rFonts w:ascii="Arial" w:hAnsi="Arial" w:cs="Arial"/>
          <w:b/>
          <w:color w:val="333333"/>
        </w:rPr>
        <w:t xml:space="preserve"> </w:t>
      </w:r>
      <w:r w:rsidR="00525AA2">
        <w:rPr>
          <w:rFonts w:ascii="Arial" w:hAnsi="Arial" w:cs="Arial"/>
          <w:b/>
          <w:color w:val="333333"/>
        </w:rPr>
        <w:t xml:space="preserve">2021 til </w:t>
      </w:r>
      <w:r w:rsidRPr="00A25468">
        <w:rPr>
          <w:rFonts w:ascii="Arial" w:hAnsi="Arial" w:cs="Arial"/>
          <w:b/>
          <w:color w:val="333333"/>
        </w:rPr>
        <w:t>40t grunnkurs (Funksjonell HMS)</w:t>
      </w:r>
      <w:r>
        <w:rPr>
          <w:rFonts w:ascii="Arial" w:hAnsi="Arial" w:cs="Arial"/>
          <w:b/>
          <w:color w:val="333333"/>
        </w:rPr>
        <w:t xml:space="preserve">: </w:t>
      </w:r>
      <w:hyperlink r:id="rId6" w:history="1">
        <w:r w:rsidR="00525AA2">
          <w:rPr>
            <w:rStyle w:val="Hyperkobling"/>
          </w:rPr>
          <w:t xml:space="preserve">40 t grunnkurs </w:t>
        </w:r>
      </w:hyperlink>
    </w:p>
    <w:p w14:paraId="24A0B5E4" w14:textId="77777777" w:rsidR="00525AA2" w:rsidRPr="00531284" w:rsidRDefault="00525AA2" w:rsidP="006E3163">
      <w:pPr>
        <w:spacing w:after="200" w:line="360" w:lineRule="auto"/>
        <w:rPr>
          <w:rFonts w:ascii="Arial" w:hAnsi="Arial" w:cs="Arial"/>
          <w:b/>
          <w:color w:val="333333"/>
        </w:rPr>
      </w:pPr>
    </w:p>
    <w:p w14:paraId="78128FB0" w14:textId="77777777" w:rsidR="006E3163" w:rsidRDefault="006E3163" w:rsidP="006E3163">
      <w:pPr>
        <w:pStyle w:val="Ingenmellomrom"/>
        <w:rPr>
          <w:rFonts w:ascii="Arial" w:hAnsi="Arial" w:cs="Arial"/>
          <w:b/>
        </w:rPr>
      </w:pPr>
      <w:r w:rsidRPr="00531284">
        <w:rPr>
          <w:rFonts w:ascii="Arial" w:hAnsi="Arial" w:cs="Arial"/>
          <w:b/>
        </w:rPr>
        <w:t xml:space="preserve">Pris: </w:t>
      </w:r>
      <w:r w:rsidRPr="00531284">
        <w:rPr>
          <w:rFonts w:ascii="Arial" w:hAnsi="Arial" w:cs="Arial"/>
          <w:b/>
        </w:rPr>
        <w:tab/>
      </w:r>
    </w:p>
    <w:p w14:paraId="7B1F45A6" w14:textId="77777777" w:rsidR="006E3163" w:rsidRPr="00531284" w:rsidRDefault="006E3163" w:rsidP="006E3163">
      <w:pPr>
        <w:pStyle w:val="Ingenmellomrom"/>
        <w:rPr>
          <w:rFonts w:ascii="Arial" w:hAnsi="Arial" w:cs="Arial"/>
          <w:b/>
        </w:rPr>
      </w:pPr>
      <w:r w:rsidRPr="00531284">
        <w:rPr>
          <w:rFonts w:ascii="Arial" w:hAnsi="Arial" w:cs="Arial"/>
          <w:bCs/>
        </w:rPr>
        <w:t>40 t grunnkurs:</w:t>
      </w:r>
      <w:r w:rsidRPr="00531284">
        <w:rPr>
          <w:rFonts w:ascii="Arial" w:hAnsi="Arial" w:cs="Arial"/>
          <w:b/>
        </w:rPr>
        <w:t xml:space="preserve"> </w:t>
      </w:r>
      <w:r w:rsidRPr="00531284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>8</w:t>
      </w:r>
      <w:r w:rsidRPr="00531284">
        <w:rPr>
          <w:rFonts w:ascii="Arial" w:hAnsi="Arial" w:cs="Arial"/>
        </w:rPr>
        <w:t xml:space="preserve"> 000,- inkludert materiell og kursbevis </w:t>
      </w:r>
    </w:p>
    <w:p w14:paraId="79BFF51A" w14:textId="77777777" w:rsidR="006E3163" w:rsidRPr="00531284" w:rsidRDefault="006E3163" w:rsidP="006E3163">
      <w:pPr>
        <w:pStyle w:val="Ingenmellomrom"/>
        <w:rPr>
          <w:rFonts w:ascii="Arial" w:hAnsi="Arial" w:cs="Arial"/>
        </w:rPr>
      </w:pPr>
      <w:r w:rsidRPr="00531284">
        <w:rPr>
          <w:rFonts w:ascii="Arial" w:hAnsi="Arial" w:cs="Arial"/>
        </w:rPr>
        <w:t>10 t HM</w:t>
      </w:r>
      <w:r>
        <w:rPr>
          <w:rFonts w:ascii="Arial" w:hAnsi="Arial" w:cs="Arial"/>
        </w:rPr>
        <w:t>S</w:t>
      </w:r>
      <w:r w:rsidRPr="00531284">
        <w:rPr>
          <w:rFonts w:ascii="Arial" w:hAnsi="Arial" w:cs="Arial"/>
        </w:rPr>
        <w:t xml:space="preserve"> opplæring for leder: Kr. </w:t>
      </w:r>
      <w:r>
        <w:rPr>
          <w:rFonts w:ascii="Arial" w:hAnsi="Arial" w:cs="Arial"/>
        </w:rPr>
        <w:t>4.</w:t>
      </w:r>
      <w:r w:rsidRPr="00531284">
        <w:rPr>
          <w:rFonts w:ascii="Arial" w:hAnsi="Arial" w:cs="Arial"/>
        </w:rPr>
        <w:t>000, - inkludert kursbevis</w:t>
      </w:r>
    </w:p>
    <w:bookmarkEnd w:id="0"/>
    <w:p w14:paraId="542AD3C4" w14:textId="77777777" w:rsidR="006E3163" w:rsidRPr="00531284" w:rsidRDefault="006E3163" w:rsidP="006E3163">
      <w:pPr>
        <w:spacing w:after="200" w:line="276" w:lineRule="auto"/>
        <w:rPr>
          <w:rFonts w:ascii="Arial" w:hAnsi="Arial" w:cs="Arial"/>
          <w:color w:val="333333"/>
        </w:rPr>
      </w:pPr>
    </w:p>
    <w:p w14:paraId="0A0AE0A5" w14:textId="77777777" w:rsidR="006E3163" w:rsidRPr="00531284" w:rsidRDefault="006E3163" w:rsidP="006E3163">
      <w:pPr>
        <w:spacing w:after="200" w:line="276" w:lineRule="auto"/>
        <w:rPr>
          <w:rFonts w:ascii="Arial" w:hAnsi="Arial" w:cs="Arial"/>
          <w:color w:val="333333"/>
        </w:rPr>
      </w:pPr>
    </w:p>
    <w:p w14:paraId="5E58D6A2" w14:textId="77777777" w:rsidR="006E3163" w:rsidRPr="00531284" w:rsidRDefault="006E3163" w:rsidP="006E3163">
      <w:pPr>
        <w:spacing w:after="200" w:line="276" w:lineRule="auto"/>
        <w:rPr>
          <w:rFonts w:ascii="Arial" w:hAnsi="Arial" w:cs="Arial"/>
        </w:rPr>
      </w:pPr>
      <w:r w:rsidRPr="00531284">
        <w:rPr>
          <w:rFonts w:ascii="Arial" w:hAnsi="Arial" w:cs="Arial"/>
          <w:color w:val="333333"/>
        </w:rPr>
        <w:t xml:space="preserve">For nærmere informasjon /påmelding: </w:t>
      </w:r>
      <w:proofErr w:type="spellStart"/>
      <w:r w:rsidRPr="00531284">
        <w:rPr>
          <w:rFonts w:ascii="Arial" w:hAnsi="Arial" w:cs="Arial"/>
          <w:color w:val="333333"/>
        </w:rPr>
        <w:t>tlf</w:t>
      </w:r>
      <w:proofErr w:type="spellEnd"/>
      <w:r w:rsidRPr="00531284">
        <w:rPr>
          <w:rFonts w:ascii="Arial" w:hAnsi="Arial" w:cs="Arial"/>
          <w:color w:val="333333"/>
        </w:rPr>
        <w:t xml:space="preserve"> 74 27 0</w:t>
      </w:r>
      <w:r>
        <w:rPr>
          <w:rFonts w:ascii="Arial" w:hAnsi="Arial" w:cs="Arial"/>
          <w:color w:val="333333"/>
        </w:rPr>
        <w:t>0 30/ liv.tranaas@friskgarden.no</w:t>
      </w:r>
    </w:p>
    <w:p w14:paraId="274CEBE1" w14:textId="77777777" w:rsidR="006C7125" w:rsidRDefault="006C7125"/>
    <w:sectPr w:rsidR="006C7125">
      <w:headerReference w:type="default" r:id="rId7"/>
      <w:footerReference w:type="default" r:id="rId8"/>
      <w:pgSz w:w="11880" w:h="16820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CondEightee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1A83" w14:textId="77777777" w:rsidR="00F61117" w:rsidRPr="00531284" w:rsidRDefault="00525AA2">
    <w:pPr>
      <w:pStyle w:val="Bunntekst"/>
      <w:jc w:val="center"/>
      <w:rPr>
        <w:sz w:val="20"/>
        <w:szCs w:val="20"/>
      </w:rPr>
    </w:pPr>
    <w:r w:rsidRPr="00531284">
      <w:rPr>
        <w:sz w:val="20"/>
        <w:szCs w:val="20"/>
      </w:rPr>
      <w:t>Friskgården HMS Robrygga</w:t>
    </w:r>
  </w:p>
  <w:p w14:paraId="4434D574" w14:textId="77777777" w:rsidR="00F61117" w:rsidRPr="00531284" w:rsidRDefault="00525AA2">
    <w:pPr>
      <w:pStyle w:val="Bunntekst"/>
      <w:jc w:val="center"/>
      <w:rPr>
        <w:sz w:val="20"/>
        <w:szCs w:val="20"/>
      </w:rPr>
    </w:pPr>
    <w:r w:rsidRPr="00531284">
      <w:rPr>
        <w:sz w:val="20"/>
        <w:szCs w:val="20"/>
      </w:rPr>
      <w:t>Namsos Medisinske Senter, 7800 Namsos</w:t>
    </w:r>
  </w:p>
  <w:p w14:paraId="39ED9005" w14:textId="77777777" w:rsidR="00F61117" w:rsidRDefault="00525AA2">
    <w:pPr>
      <w:pStyle w:val="Bunnteks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8A70" w14:textId="77777777" w:rsidR="00F61117" w:rsidRDefault="00525AA2">
    <w:pPr>
      <w:pStyle w:val="Topptekst"/>
      <w:jc w:val="center"/>
    </w:pPr>
    <w:r>
      <w:rPr>
        <w:noProof/>
      </w:rPr>
      <w:drawing>
        <wp:inline distT="0" distB="0" distL="0" distR="0" wp14:anchorId="3EF98DDD" wp14:editId="06C4316D">
          <wp:extent cx="2298700" cy="1096842"/>
          <wp:effectExtent l="0" t="0" r="6350" b="825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93" cy="112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63"/>
    <w:rsid w:val="00525AA2"/>
    <w:rsid w:val="006C7125"/>
    <w:rsid w:val="006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2EE"/>
  <w15:chartTrackingRefBased/>
  <w15:docId w15:val="{CB7029DC-0954-4298-AE33-2100005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6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E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E3163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rsid w:val="006E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E3163"/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6E31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6E316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AA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AA2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2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sider.friskgarden.no/abonnementbedrift/kurs_paamelding.asp?kurs=2222273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inesider.friskgarden.no/abonnementbedrift/kurs_paamelding.asp?kurs=222227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D400DF75C05E439ACC7009BCD976D2" ma:contentTypeVersion="10" ma:contentTypeDescription="Opprett et nytt dokument." ma:contentTypeScope="" ma:versionID="0bbea9e2536e3b5a5607c814eff5c3c0">
  <xsd:schema xmlns:xsd="http://www.w3.org/2001/XMLSchema" xmlns:xs="http://www.w3.org/2001/XMLSchema" xmlns:p="http://schemas.microsoft.com/office/2006/metadata/properties" xmlns:ns2="f006eac3-57c0-4d02-806a-f75b48df1b85" xmlns:ns3="3597cf91-431b-4280-90a5-80afdab7c618" targetNamespace="http://schemas.microsoft.com/office/2006/metadata/properties" ma:root="true" ma:fieldsID="a824b63be6f17247a685e1681194e290" ns2:_="" ns3:_="">
    <xsd:import namespace="f006eac3-57c0-4d02-806a-f75b48df1b85"/>
    <xsd:import namespace="3597cf91-431b-4280-90a5-80afdab7c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eac3-57c0-4d02-806a-f75b48df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cf91-431b-4280-90a5-80afdab7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0A3A9-A633-4A50-B3C8-657487F4A9C7}"/>
</file>

<file path=customXml/itemProps2.xml><?xml version="1.0" encoding="utf-8"?>
<ds:datastoreItem xmlns:ds="http://schemas.openxmlformats.org/officeDocument/2006/customXml" ds:itemID="{CA12266A-0CF4-40E8-9E88-3BBD75786517}"/>
</file>

<file path=customXml/itemProps3.xml><?xml version="1.0" encoding="utf-8"?>
<ds:datastoreItem xmlns:ds="http://schemas.openxmlformats.org/officeDocument/2006/customXml" ds:itemID="{07BA2347-8C9F-40EC-B98B-F84FCA4A9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Tranaas</dc:creator>
  <cp:keywords/>
  <dc:description/>
  <cp:lastModifiedBy>Liv Tranaas</cp:lastModifiedBy>
  <cp:revision>1</cp:revision>
  <dcterms:created xsi:type="dcterms:W3CDTF">2020-12-17T13:31:00Z</dcterms:created>
  <dcterms:modified xsi:type="dcterms:W3CDTF">2020-12-17T14:16:00Z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0x0101004BD400DF75C05E439ACC7009BCD976D2</vt:lpwstr>
  </property>
</Properties>
</file>